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83" w:rsidRDefault="001C5683">
      <w:pPr>
        <w:pStyle w:val="a3"/>
        <w:ind w:left="0"/>
        <w:rPr>
          <w:sz w:val="20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bookmarkStart w:id="0" w:name="_GoBack"/>
      <w:r w:rsidRPr="00691F93">
        <w:rPr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691F93">
        <w:rPr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>РЕСПУБЛИКИ ТАТАРСТАН</w:t>
      </w:r>
    </w:p>
    <w:tbl>
      <w:tblPr>
        <w:tblStyle w:val="21"/>
        <w:tblpPr w:leftFromText="180" w:rightFromText="180" w:vertAnchor="text" w:horzAnchor="page" w:tblpX="619" w:tblpY="409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691F93" w:rsidRPr="00691F93" w:rsidTr="00D7498E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>«Согласовано»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>Руководитель ШМО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proofErr w:type="spellStart"/>
            <w:r w:rsidRPr="00691F93">
              <w:rPr>
                <w:sz w:val="24"/>
                <w:szCs w:val="24"/>
              </w:rPr>
              <w:t>Мингулова</w:t>
            </w:r>
            <w:proofErr w:type="spellEnd"/>
            <w:r w:rsidRPr="00691F93">
              <w:rPr>
                <w:sz w:val="24"/>
                <w:szCs w:val="24"/>
              </w:rPr>
              <w:t xml:space="preserve"> Н.И./_________/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 xml:space="preserve">  Протокол № ___ 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>«___»  ______ 20____ г.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ab/>
            </w:r>
            <w:r w:rsidRPr="00691F93">
              <w:rPr>
                <w:sz w:val="24"/>
                <w:szCs w:val="24"/>
              </w:rPr>
              <w:tab/>
            </w:r>
            <w:r w:rsidRPr="00691F93">
              <w:rPr>
                <w:sz w:val="24"/>
                <w:szCs w:val="24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>«Утверждено»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 xml:space="preserve">Директор МБОУ 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 xml:space="preserve">  « Лебединская ООШ»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 xml:space="preserve">  Варламова С.А./____________/</w:t>
            </w:r>
          </w:p>
          <w:p w:rsidR="00691F93" w:rsidRPr="00691F93" w:rsidRDefault="00691F93" w:rsidP="00691F93">
            <w:pPr>
              <w:rPr>
                <w:sz w:val="24"/>
                <w:szCs w:val="24"/>
              </w:rPr>
            </w:pPr>
            <w:r w:rsidRPr="00691F93">
              <w:rPr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691F93" w:rsidRPr="00691F93" w:rsidRDefault="00691F93" w:rsidP="00691F9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>Календарно-тематическое планирование  учебного предмета «Искусство (Музыка)»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 xml:space="preserve">Составитель: </w:t>
      </w:r>
      <w:proofErr w:type="spellStart"/>
      <w:r w:rsidRPr="00691F93">
        <w:rPr>
          <w:sz w:val="24"/>
          <w:szCs w:val="24"/>
          <w:lang w:eastAsia="ru-RU"/>
        </w:rPr>
        <w:t>Мингулова</w:t>
      </w:r>
      <w:proofErr w:type="spellEnd"/>
      <w:r w:rsidRPr="00691F93">
        <w:rPr>
          <w:sz w:val="24"/>
          <w:szCs w:val="24"/>
          <w:lang w:eastAsia="ru-RU"/>
        </w:rPr>
        <w:t xml:space="preserve"> Надежда Ивановна, 1 категория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Pr="00691F93">
        <w:rPr>
          <w:sz w:val="24"/>
          <w:szCs w:val="24"/>
          <w:lang w:eastAsia="ru-RU"/>
        </w:rPr>
        <w:t xml:space="preserve"> класс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 xml:space="preserve">                                                                                             педагогического совета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 xml:space="preserve">                                                                                      протокол № ___  </w:t>
      </w:r>
      <w:proofErr w:type="gramStart"/>
      <w:r w:rsidRPr="00691F93">
        <w:rPr>
          <w:sz w:val="24"/>
          <w:szCs w:val="24"/>
          <w:lang w:eastAsia="ru-RU"/>
        </w:rPr>
        <w:t>от</w:t>
      </w:r>
      <w:proofErr w:type="gramEnd"/>
      <w:r w:rsidRPr="00691F93">
        <w:rPr>
          <w:sz w:val="24"/>
          <w:szCs w:val="24"/>
          <w:lang w:eastAsia="ru-RU"/>
        </w:rPr>
        <w:t xml:space="preserve"> 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 xml:space="preserve">                                                                                       «___» ___  20___  г.</w:t>
      </w:r>
    </w:p>
    <w:p w:rsid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691F93">
        <w:rPr>
          <w:sz w:val="24"/>
          <w:szCs w:val="24"/>
          <w:lang w:eastAsia="ru-RU"/>
        </w:rPr>
        <w:t>2021-2022 учебный год</w:t>
      </w:r>
    </w:p>
    <w:p w:rsidR="00691F93" w:rsidRPr="00691F93" w:rsidRDefault="00691F93" w:rsidP="00691F9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691F93">
        <w:rPr>
          <w:rFonts w:eastAsia="Calibri"/>
          <w:b/>
          <w:sz w:val="24"/>
          <w:szCs w:val="24"/>
        </w:rPr>
        <w:lastRenderedPageBreak/>
        <w:t>Календарно-тематическое планирование</w:t>
      </w:r>
    </w:p>
    <w:p w:rsidR="00691F93" w:rsidRPr="00691F93" w:rsidRDefault="00691F93" w:rsidP="00691F93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691F93" w:rsidRPr="00691F93" w:rsidRDefault="00691F93" w:rsidP="00691F9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691F93">
        <w:rPr>
          <w:rFonts w:eastAsia="Calibri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«Искусств</w:t>
      </w:r>
      <w:proofErr w:type="gramStart"/>
      <w:r w:rsidRPr="00691F93">
        <w:rPr>
          <w:rFonts w:eastAsia="Calibri"/>
          <w:sz w:val="24"/>
          <w:szCs w:val="24"/>
        </w:rPr>
        <w:t>о(</w:t>
      </w:r>
      <w:proofErr w:type="gramEnd"/>
      <w:r w:rsidRPr="00691F93">
        <w:rPr>
          <w:rFonts w:eastAsia="Calibri"/>
          <w:sz w:val="24"/>
          <w:szCs w:val="24"/>
        </w:rPr>
        <w:t xml:space="preserve">музыка)» 5-8 классы. На основании  учебного плана  МБОУ «Лебединская ООШ» на 2021-2022 учебный год на изучение изобразительного </w:t>
      </w:r>
      <w:r>
        <w:rPr>
          <w:rFonts w:eastAsia="Calibri"/>
          <w:sz w:val="24"/>
          <w:szCs w:val="24"/>
        </w:rPr>
        <w:t>искусства в 6</w:t>
      </w:r>
      <w:r w:rsidRPr="00691F93">
        <w:rPr>
          <w:rFonts w:eastAsia="Calibri"/>
          <w:sz w:val="24"/>
          <w:szCs w:val="24"/>
        </w:rPr>
        <w:t xml:space="preserve"> классе отводится 1 час  в неделю. Для  освоения  рабочей программы  учебного  пре</w:t>
      </w:r>
      <w:r>
        <w:rPr>
          <w:rFonts w:eastAsia="Calibri"/>
          <w:sz w:val="24"/>
          <w:szCs w:val="24"/>
        </w:rPr>
        <w:t>дмета «Искусство (Музыка)» в 6</w:t>
      </w:r>
      <w:r w:rsidRPr="00691F93">
        <w:rPr>
          <w:rFonts w:eastAsia="Calibri"/>
          <w:sz w:val="24"/>
          <w:szCs w:val="24"/>
        </w:rPr>
        <w:t xml:space="preserve"> классе  используется учебник  авторов </w:t>
      </w:r>
      <w:proofErr w:type="gramStart"/>
      <w:r w:rsidRPr="00691F93">
        <w:rPr>
          <w:rFonts w:eastAsia="Calibri"/>
          <w:sz w:val="24"/>
          <w:szCs w:val="24"/>
        </w:rPr>
        <w:t>–Е</w:t>
      </w:r>
      <w:proofErr w:type="gramEnd"/>
      <w:r w:rsidRPr="00691F93">
        <w:rPr>
          <w:rFonts w:eastAsia="Calibri"/>
          <w:sz w:val="24"/>
          <w:szCs w:val="24"/>
        </w:rPr>
        <w:t xml:space="preserve">.Д. Критской Т.С  </w:t>
      </w:r>
      <w:proofErr w:type="spellStart"/>
      <w:r w:rsidRPr="00691F93">
        <w:rPr>
          <w:rFonts w:eastAsia="Calibri"/>
          <w:sz w:val="24"/>
          <w:szCs w:val="24"/>
        </w:rPr>
        <w:t>Шмагиной</w:t>
      </w:r>
      <w:proofErr w:type="spellEnd"/>
      <w:r w:rsidRPr="00691F93">
        <w:rPr>
          <w:rFonts w:eastAsia="Calibri"/>
          <w:sz w:val="24"/>
          <w:szCs w:val="24"/>
        </w:rPr>
        <w:t>, М. , Просвещение, 2011г.</w:t>
      </w:r>
      <w:r w:rsidRPr="00691F93">
        <w:rPr>
          <w:color w:val="262626"/>
          <w:sz w:val="24"/>
          <w:szCs w:val="24"/>
          <w:lang w:eastAsia="ru-RU"/>
        </w:rPr>
        <w:t>.</w:t>
      </w:r>
    </w:p>
    <w:p w:rsidR="00691F93" w:rsidRPr="00691F93" w:rsidRDefault="00691F93" w:rsidP="00691F93">
      <w:pPr>
        <w:rPr>
          <w:sz w:val="20"/>
          <w:szCs w:val="24"/>
        </w:rPr>
      </w:pPr>
    </w:p>
    <w:bookmarkEnd w:id="0"/>
    <w:p w:rsidR="00691F93" w:rsidRPr="00691F93" w:rsidRDefault="00691F93" w:rsidP="00691F93">
      <w:pPr>
        <w:rPr>
          <w:sz w:val="20"/>
          <w:szCs w:val="24"/>
        </w:rPr>
      </w:pPr>
    </w:p>
    <w:p w:rsidR="001C5683" w:rsidRDefault="001C5683">
      <w:pPr>
        <w:pStyle w:val="a3"/>
        <w:spacing w:before="3"/>
        <w:ind w:left="0"/>
        <w:rPr>
          <w:sz w:val="23"/>
        </w:rPr>
      </w:pPr>
    </w:p>
    <w:p w:rsidR="00691F93" w:rsidRDefault="00691F93">
      <w:pPr>
        <w:pStyle w:val="a3"/>
        <w:spacing w:before="3"/>
        <w:ind w:left="0"/>
        <w:rPr>
          <w:sz w:val="23"/>
        </w:rPr>
      </w:pPr>
    </w:p>
    <w:p w:rsidR="001C5683" w:rsidRDefault="001C5683">
      <w:pPr>
        <w:pStyle w:val="a3"/>
        <w:spacing w:before="8"/>
        <w:ind w:left="0"/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967"/>
        <w:gridCol w:w="5528"/>
        <w:gridCol w:w="1628"/>
        <w:gridCol w:w="1493"/>
      </w:tblGrid>
      <w:tr w:rsidR="00691F93" w:rsidTr="00691F93">
        <w:trPr>
          <w:trHeight w:val="313"/>
        </w:trPr>
        <w:tc>
          <w:tcPr>
            <w:tcW w:w="456" w:type="dxa"/>
            <w:vMerge w:val="restart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67" w:type="dxa"/>
            <w:vMerge w:val="restart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5528" w:type="dxa"/>
            <w:vMerge w:val="restart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691F93" w:rsidRDefault="00691F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91F93" w:rsidTr="00691F93">
        <w:trPr>
          <w:trHeight w:val="513"/>
        </w:trPr>
        <w:tc>
          <w:tcPr>
            <w:tcW w:w="456" w:type="dxa"/>
            <w:vMerge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967" w:type="dxa"/>
            <w:vMerge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528" w:type="dxa"/>
            <w:vMerge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right w:val="single" w:sz="4" w:space="0" w:color="auto"/>
            </w:tcBorders>
          </w:tcPr>
          <w:p w:rsidR="00691F93" w:rsidRDefault="00691F93" w:rsidP="00691F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</w:tcPr>
          <w:p w:rsidR="00691F93" w:rsidRDefault="00691F93" w:rsidP="00691F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Факт </w:t>
            </w:r>
          </w:p>
        </w:tc>
      </w:tr>
      <w:tr w:rsidR="00691F93" w:rsidTr="00691F93">
        <w:trPr>
          <w:trHeight w:val="311"/>
        </w:trPr>
        <w:tc>
          <w:tcPr>
            <w:tcW w:w="13579" w:type="dxa"/>
            <w:gridSpan w:val="4"/>
            <w:tcBorders>
              <w:right w:val="single" w:sz="4" w:space="0" w:color="auto"/>
            </w:tcBorders>
          </w:tcPr>
          <w:p w:rsidR="00691F93" w:rsidRDefault="00691F93">
            <w:pPr>
              <w:pStyle w:val="TableParagraph"/>
              <w:spacing w:line="268" w:lineRule="exact"/>
              <w:ind w:left="4071" w:right="4059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Default="00691F93" w:rsidP="00691F93">
            <w:pPr>
              <w:pStyle w:val="TableParagraph"/>
              <w:spacing w:line="268" w:lineRule="exact"/>
              <w:ind w:left="0" w:right="4059"/>
              <w:jc w:val="center"/>
              <w:rPr>
                <w:sz w:val="24"/>
              </w:rPr>
            </w:pPr>
          </w:p>
        </w:tc>
      </w:tr>
      <w:tr w:rsidR="00691F93" w:rsidTr="00691F93">
        <w:trPr>
          <w:trHeight w:val="552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691F93" w:rsidRDefault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6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07.09.2021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80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РНК Образы романсов и песен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 Старинный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романс.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14.09.2021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1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691F93" w:rsidRDefault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21.09.2021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28.09.2021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«Уноси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звенящую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даль…»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5.10.2021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2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691F93" w:rsidRDefault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12.10.2021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19.10.2021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8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5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26.10.2021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царь».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9.11.2021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1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691F93" w:rsidRDefault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16.11.2021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23.11.2021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«Фрески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Киевской».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«Перезвоны»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Молитва.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30.11.2021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2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91F93" w:rsidRDefault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Баха.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</w:p>
          <w:p w:rsidR="00691F93" w:rsidRDefault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07.12.2021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7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Фортуна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миром. «Кармина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Бурана».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5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14.12.2021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1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РНК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эпосе.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691F93" w:rsidRDefault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21.12.2021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827"/>
        </w:trPr>
        <w:tc>
          <w:tcPr>
            <w:tcW w:w="456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67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настоящее.</w:t>
            </w:r>
          </w:p>
        </w:tc>
        <w:tc>
          <w:tcPr>
            <w:tcW w:w="5528" w:type="dxa"/>
          </w:tcPr>
          <w:p w:rsidR="00691F93" w:rsidRDefault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91F93" w:rsidRPr="00BC2625" w:rsidRDefault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28.12.2021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5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928"/>
        <w:gridCol w:w="5528"/>
        <w:gridCol w:w="1674"/>
        <w:gridCol w:w="1486"/>
      </w:tblGrid>
      <w:tr w:rsidR="00691F93" w:rsidTr="00691F93">
        <w:trPr>
          <w:trHeight w:val="342"/>
        </w:trPr>
        <w:tc>
          <w:tcPr>
            <w:tcW w:w="13586" w:type="dxa"/>
            <w:gridSpan w:val="4"/>
            <w:tcBorders>
              <w:right w:val="single" w:sz="4" w:space="0" w:color="auto"/>
            </w:tcBorders>
          </w:tcPr>
          <w:p w:rsidR="00691F93" w:rsidRDefault="00691F93" w:rsidP="00691F93">
            <w:pPr>
              <w:pStyle w:val="TableParagraph"/>
              <w:spacing w:line="268" w:lineRule="exact"/>
              <w:ind w:left="4068" w:right="405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Default="00691F93" w:rsidP="00691F93">
            <w:pPr>
              <w:pStyle w:val="TableParagraph"/>
              <w:spacing w:line="268" w:lineRule="exact"/>
              <w:ind w:left="0" w:right="4059"/>
              <w:jc w:val="center"/>
              <w:rPr>
                <w:sz w:val="24"/>
              </w:rPr>
            </w:pPr>
          </w:p>
        </w:tc>
      </w:tr>
      <w:tr w:rsidR="00691F93" w:rsidTr="00691F93">
        <w:trPr>
          <w:trHeight w:val="342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Джаз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18.01.2022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1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</w:p>
          <w:p w:rsidR="00691F93" w:rsidRDefault="00691F93" w:rsidP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25.01.2022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1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</w:p>
          <w:p w:rsidR="00691F93" w:rsidRDefault="00691F93" w:rsidP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01.02.2022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6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tabs>
                <w:tab w:val="left" w:pos="3256"/>
              </w:tabs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баллада.</w:t>
            </w:r>
            <w:r>
              <w:rPr>
                <w:sz w:val="24"/>
              </w:rPr>
              <w:tab/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08.02.2022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«Итальянский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концерт».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15.02.2022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цветов?»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22.02.2022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«Метель».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новых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01.03.2022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3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татарских</w:t>
            </w:r>
            <w:proofErr w:type="gramEnd"/>
          </w:p>
          <w:p w:rsidR="00691F93" w:rsidRDefault="00691F93" w:rsidP="00691F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композиторов.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 углубление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шаний</w:t>
            </w:r>
            <w:proofErr w:type="spellEnd"/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08.03.2022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70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15.03.2022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554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Симфоническое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образов.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1F93" w:rsidRDefault="00691F93" w:rsidP="00691F9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веселье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печален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691F93" w:rsidRDefault="00691F93" w:rsidP="00691F9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22.03.2022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увертюра.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Увертюра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«Эгмонт».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12.04.2022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19.04.2022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7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Увертюра-фантазия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«Ромео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Джульетта».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5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26.04.2022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28" w:type="dxa"/>
            <w:tcBorders>
              <w:bottom w:val="nil"/>
            </w:tcBorders>
          </w:tcPr>
          <w:p w:rsidR="00691F93" w:rsidRDefault="00691F93" w:rsidP="00691F93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С.Прокофьева</w:t>
            </w:r>
            <w:proofErr w:type="spellEnd"/>
            <w:r>
              <w:rPr>
                <w:sz w:val="24"/>
              </w:rPr>
              <w:t xml:space="preserve"> «Ромео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Джульетта».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03.05.2022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28" w:type="dxa"/>
            <w:tcBorders>
              <w:top w:val="nil"/>
            </w:tcBorders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«Мюзикл.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Л.Бернстайн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Вестсайдская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10.05.2022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К.Глюка</w:t>
            </w:r>
            <w:proofErr w:type="spellEnd"/>
            <w:r>
              <w:rPr>
                <w:sz w:val="24"/>
              </w:rPr>
              <w:t xml:space="preserve"> «Орфей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17.05.2022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 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24.05.2022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5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киномузыки.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«Ромео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31.05.2022</w:t>
            </w: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Pr="00BC2625" w:rsidRDefault="00691F93" w:rsidP="00691F9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691F93" w:rsidTr="00691F93">
        <w:trPr>
          <w:trHeight w:val="278"/>
        </w:trPr>
        <w:tc>
          <w:tcPr>
            <w:tcW w:w="456" w:type="dxa"/>
          </w:tcPr>
          <w:p w:rsidR="00691F93" w:rsidRDefault="00691F93" w:rsidP="00691F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928" w:type="dxa"/>
          </w:tcPr>
          <w:p w:rsidR="00691F93" w:rsidRDefault="00691F93" w:rsidP="00691F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528" w:type="dxa"/>
          </w:tcPr>
          <w:p w:rsidR="00691F93" w:rsidRDefault="00691F93" w:rsidP="00691F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:rsidR="00691F93" w:rsidRDefault="00691F93" w:rsidP="00691F93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</w:tcBorders>
          </w:tcPr>
          <w:p w:rsidR="00691F93" w:rsidRDefault="00691F93" w:rsidP="00691F93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</w:tr>
    </w:tbl>
    <w:p w:rsidR="001C5683" w:rsidRDefault="001C5683">
      <w:pPr>
        <w:spacing w:line="268" w:lineRule="exact"/>
        <w:rPr>
          <w:sz w:val="24"/>
        </w:rPr>
        <w:sectPr w:rsidR="001C5683">
          <w:footerReference w:type="default" r:id="rId8"/>
          <w:pgSz w:w="16840" w:h="11910" w:orient="landscape"/>
          <w:pgMar w:top="1100" w:right="360" w:bottom="1200" w:left="360" w:header="0" w:footer="1002" w:gutter="0"/>
          <w:cols w:space="720"/>
        </w:sectPr>
      </w:pPr>
    </w:p>
    <w:p w:rsidR="001C5683" w:rsidRDefault="001C5683">
      <w:pPr>
        <w:pStyle w:val="a3"/>
        <w:ind w:left="0"/>
        <w:rPr>
          <w:sz w:val="20"/>
        </w:rPr>
      </w:pPr>
    </w:p>
    <w:p w:rsidR="001C5683" w:rsidRDefault="001C5683">
      <w:pPr>
        <w:pStyle w:val="a3"/>
        <w:ind w:left="0"/>
        <w:rPr>
          <w:sz w:val="20"/>
        </w:rPr>
      </w:pPr>
    </w:p>
    <w:p w:rsidR="001C5683" w:rsidRDefault="001C5683">
      <w:pPr>
        <w:pStyle w:val="a3"/>
        <w:spacing w:before="9"/>
        <w:ind w:left="0"/>
        <w:rPr>
          <w:sz w:val="11"/>
        </w:rPr>
      </w:pPr>
    </w:p>
    <w:p w:rsidR="001C5683" w:rsidRDefault="001C5683">
      <w:pPr>
        <w:spacing w:line="259" w:lineRule="exact"/>
        <w:rPr>
          <w:sz w:val="24"/>
        </w:rPr>
        <w:sectPr w:rsidR="001C5683">
          <w:pgSz w:w="16840" w:h="11910" w:orient="landscape"/>
          <w:pgMar w:top="1100" w:right="360" w:bottom="1200" w:left="360" w:header="0" w:footer="1002" w:gutter="0"/>
          <w:cols w:space="720"/>
        </w:sectPr>
      </w:pPr>
    </w:p>
    <w:p w:rsidR="001C5683" w:rsidRDefault="001C5683">
      <w:pPr>
        <w:pStyle w:val="a3"/>
        <w:ind w:left="0"/>
        <w:rPr>
          <w:sz w:val="20"/>
        </w:rPr>
      </w:pPr>
    </w:p>
    <w:p w:rsidR="001C5683" w:rsidRDefault="001C5683">
      <w:pPr>
        <w:pStyle w:val="a3"/>
        <w:spacing w:before="3"/>
        <w:ind w:left="0"/>
        <w:rPr>
          <w:sz w:val="23"/>
        </w:rPr>
      </w:pPr>
    </w:p>
    <w:p w:rsidR="00691F93" w:rsidRDefault="00691F93">
      <w:pPr>
        <w:pStyle w:val="a3"/>
        <w:spacing w:before="4"/>
        <w:ind w:left="0"/>
        <w:rPr>
          <w:sz w:val="17"/>
        </w:rPr>
      </w:pPr>
    </w:p>
    <w:sectPr w:rsidR="00691F93">
      <w:pgSz w:w="16840" w:h="11910" w:orient="landscape"/>
      <w:pgMar w:top="1100" w:right="360" w:bottom="1200" w:left="3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05A" w:rsidRDefault="004C105A">
      <w:r>
        <w:separator/>
      </w:r>
    </w:p>
  </w:endnote>
  <w:endnote w:type="continuationSeparator" w:id="0">
    <w:p w:rsidR="004C105A" w:rsidRDefault="004C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683" w:rsidRDefault="004C105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771.1pt;margin-top:534.2pt;width:18.3pt;height:13.05pt;z-index:-251658752;mso-position-horizontal-relative:page;mso-position-vertical-relative:page" filled="f" stroked="f">
          <v:textbox inset="0,0,0,0">
            <w:txbxContent>
              <w:p w:rsidR="001C5683" w:rsidRDefault="00B361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1F9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05A" w:rsidRDefault="004C105A">
      <w:r>
        <w:separator/>
      </w:r>
    </w:p>
  </w:footnote>
  <w:footnote w:type="continuationSeparator" w:id="0">
    <w:p w:rsidR="004C105A" w:rsidRDefault="004C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94281"/>
    <w:multiLevelType w:val="hybridMultilevel"/>
    <w:tmpl w:val="09568472"/>
    <w:lvl w:ilvl="0" w:tplc="72709BA8">
      <w:numFmt w:val="bullet"/>
      <w:lvlText w:val="-"/>
      <w:lvlJc w:val="left"/>
      <w:pPr>
        <w:ind w:left="7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FEAC874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2" w:tplc="A1FCDDEE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3" w:tplc="B868E658">
      <w:numFmt w:val="bullet"/>
      <w:lvlText w:val="•"/>
      <w:lvlJc w:val="left"/>
      <w:pPr>
        <w:ind w:left="5381" w:hanging="140"/>
      </w:pPr>
      <w:rPr>
        <w:rFonts w:hint="default"/>
        <w:lang w:val="ru-RU" w:eastAsia="en-US" w:bidi="ar-SA"/>
      </w:rPr>
    </w:lvl>
    <w:lvl w:ilvl="4" w:tplc="5578695A">
      <w:numFmt w:val="bullet"/>
      <w:lvlText w:val="•"/>
      <w:lvlJc w:val="left"/>
      <w:pPr>
        <w:ind w:left="6915" w:hanging="140"/>
      </w:pPr>
      <w:rPr>
        <w:rFonts w:hint="default"/>
        <w:lang w:val="ru-RU" w:eastAsia="en-US" w:bidi="ar-SA"/>
      </w:rPr>
    </w:lvl>
    <w:lvl w:ilvl="5" w:tplc="28B87B52">
      <w:numFmt w:val="bullet"/>
      <w:lvlText w:val="•"/>
      <w:lvlJc w:val="left"/>
      <w:pPr>
        <w:ind w:left="8449" w:hanging="140"/>
      </w:pPr>
      <w:rPr>
        <w:rFonts w:hint="default"/>
        <w:lang w:val="ru-RU" w:eastAsia="en-US" w:bidi="ar-SA"/>
      </w:rPr>
    </w:lvl>
    <w:lvl w:ilvl="6" w:tplc="75DCD2E6">
      <w:numFmt w:val="bullet"/>
      <w:lvlText w:val="•"/>
      <w:lvlJc w:val="left"/>
      <w:pPr>
        <w:ind w:left="9983" w:hanging="140"/>
      </w:pPr>
      <w:rPr>
        <w:rFonts w:hint="default"/>
        <w:lang w:val="ru-RU" w:eastAsia="en-US" w:bidi="ar-SA"/>
      </w:rPr>
    </w:lvl>
    <w:lvl w:ilvl="7" w:tplc="7D162B98">
      <w:numFmt w:val="bullet"/>
      <w:lvlText w:val="•"/>
      <w:lvlJc w:val="left"/>
      <w:pPr>
        <w:ind w:left="11516" w:hanging="140"/>
      </w:pPr>
      <w:rPr>
        <w:rFonts w:hint="default"/>
        <w:lang w:val="ru-RU" w:eastAsia="en-US" w:bidi="ar-SA"/>
      </w:rPr>
    </w:lvl>
    <w:lvl w:ilvl="8" w:tplc="C3A8B986">
      <w:numFmt w:val="bullet"/>
      <w:lvlText w:val="•"/>
      <w:lvlJc w:val="left"/>
      <w:pPr>
        <w:ind w:left="1305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5683"/>
    <w:rsid w:val="001C5683"/>
    <w:rsid w:val="004C105A"/>
    <w:rsid w:val="005C1D44"/>
    <w:rsid w:val="00691F93"/>
    <w:rsid w:val="00B0468B"/>
    <w:rsid w:val="00B36186"/>
    <w:rsid w:val="00B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table" w:customStyle="1" w:styleId="21">
    <w:name w:val="Сетка таблицы21"/>
    <w:basedOn w:val="a1"/>
    <w:uiPriority w:val="59"/>
    <w:rsid w:val="00691F9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1F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F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table" w:customStyle="1" w:styleId="21">
    <w:name w:val="Сетка таблицы21"/>
    <w:basedOn w:val="a1"/>
    <w:uiPriority w:val="59"/>
    <w:rsid w:val="00691F9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1F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F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Chip</cp:lastModifiedBy>
  <cp:revision>5</cp:revision>
  <cp:lastPrinted>2021-10-04T20:51:00Z</cp:lastPrinted>
  <dcterms:created xsi:type="dcterms:W3CDTF">2021-08-11T18:06:00Z</dcterms:created>
  <dcterms:modified xsi:type="dcterms:W3CDTF">2021-10-04T20:53:00Z</dcterms:modified>
</cp:coreProperties>
</file>